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25" w:rsidRDefault="00391325" w:rsidP="00597B5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PROFILO</w:t>
      </w:r>
      <w:r w:rsidRPr="00E3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E35F78">
        <w:rPr>
          <w:b/>
          <w:sz w:val="28"/>
          <w:szCs w:val="28"/>
        </w:rPr>
        <w:t xml:space="preserve">ALUNNO </w:t>
      </w:r>
      <w:r>
        <w:rPr>
          <w:b/>
          <w:sz w:val="28"/>
          <w:szCs w:val="28"/>
        </w:rPr>
        <w:t xml:space="preserve">   </w:t>
      </w:r>
      <w:r w:rsidRPr="00E35F78">
        <w:rPr>
          <w:b/>
          <w:sz w:val="28"/>
          <w:szCs w:val="28"/>
        </w:rPr>
        <w:t>CON BISOGNI EDUCATIVI SPECIALI</w:t>
      </w:r>
    </w:p>
    <w:p w:rsidR="00391325" w:rsidRPr="00391325" w:rsidRDefault="00391325" w:rsidP="00597B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CONTINUITA’ PRIMARIA- SEC.PRIMO GRADO</w:t>
      </w:r>
    </w:p>
    <w:p w:rsidR="000B2B0C" w:rsidRDefault="000B2B0C" w:rsidP="00391325"/>
    <w:p w:rsidR="00391325" w:rsidRDefault="00391325" w:rsidP="00391325">
      <w:r>
        <w:t>ALUNNO____________________________________________________________________A. S. 201___/201___</w:t>
      </w:r>
    </w:p>
    <w:p w:rsidR="00391325" w:rsidRDefault="00A14E54" w:rsidP="00391325">
      <w:pPr>
        <w:tabs>
          <w:tab w:val="center" w:pos="7143"/>
        </w:tabs>
      </w:pPr>
      <w:r>
        <w:t xml:space="preserve">SI AVVALE </w:t>
      </w:r>
      <w:r w:rsidR="00391325">
        <w:t xml:space="preserve"> </w:t>
      </w:r>
      <w:r>
        <w:t xml:space="preserve">DI </w:t>
      </w:r>
      <w:r w:rsidR="00391325">
        <w:t xml:space="preserve">PEI      </w:t>
      </w:r>
      <w:r w:rsidR="00391325">
        <w:sym w:font="Wingdings 2" w:char="F0A3"/>
      </w:r>
      <w:r w:rsidR="00391325">
        <w:t xml:space="preserve">                                                     </w:t>
      </w:r>
      <w:r>
        <w:t xml:space="preserve">SI AVVALE DI  </w:t>
      </w:r>
      <w:r w:rsidR="00391325">
        <w:t xml:space="preserve">PDP  </w:t>
      </w:r>
      <w:r w:rsidR="00391325">
        <w:sym w:font="Wingdings 2" w:char="F0A3"/>
      </w:r>
      <w:r w:rsidR="00391325">
        <w:tab/>
        <w:t xml:space="preserve">                                                        </w:t>
      </w:r>
    </w:p>
    <w:p w:rsidR="00391325" w:rsidRDefault="00391325" w:rsidP="00391325">
      <w:r>
        <w:t xml:space="preserve">CERTIFICAZIONE  </w:t>
      </w:r>
      <w:r w:rsidR="00A14E54">
        <w:t xml:space="preserve">  </w:t>
      </w:r>
      <w:r>
        <w:t xml:space="preserve"> SI  </w:t>
      </w:r>
      <w:r>
        <w:sym w:font="Wingdings 2" w:char="F0A3"/>
      </w:r>
      <w:r>
        <w:t xml:space="preserve">         NO </w:t>
      </w:r>
      <w:r>
        <w:sym w:font="Wingdings 2" w:char="F0A3"/>
      </w:r>
      <w:r>
        <w:t xml:space="preserve">       DIAGNOSI_____________________________________________________</w:t>
      </w:r>
    </w:p>
    <w:p w:rsidR="002E5AA0" w:rsidRDefault="00391325" w:rsidP="00391325">
      <w:pPr>
        <w:rPr>
          <w:b/>
          <w:sz w:val="28"/>
          <w:szCs w:val="28"/>
        </w:rPr>
      </w:pPr>
      <w:r>
        <w:t xml:space="preserve">FREQUENZA SCUOLA PRIMARIA:           </w:t>
      </w:r>
      <w:r w:rsidRPr="00391325">
        <w:rPr>
          <w:b/>
        </w:rPr>
        <w:t>regolare</w:t>
      </w:r>
      <w:r>
        <w:t xml:space="preserve">        </w:t>
      </w:r>
      <w:r>
        <w:sym w:font="Wingdings 2" w:char="F0A3"/>
      </w:r>
      <w:r>
        <w:t xml:space="preserve">               </w:t>
      </w:r>
      <w:r w:rsidRPr="00391325">
        <w:rPr>
          <w:b/>
        </w:rPr>
        <w:t>piuttosto regolare</w:t>
      </w:r>
      <w:r>
        <w:t xml:space="preserve">      </w:t>
      </w:r>
      <w:r>
        <w:sym w:font="Wingdings 2" w:char="F0A3"/>
      </w:r>
      <w:r>
        <w:t xml:space="preserve">                   </w:t>
      </w:r>
      <w:r w:rsidRPr="00391325">
        <w:rPr>
          <w:b/>
        </w:rPr>
        <w:t>saltuaria</w:t>
      </w:r>
      <w:r>
        <w:t xml:space="preserve">    </w:t>
      </w:r>
      <w:r>
        <w:sym w:font="Wingdings 2" w:char="F0A3"/>
      </w:r>
      <w:r w:rsidR="002E5AA0" w:rsidRPr="002E5AA0">
        <w:rPr>
          <w:b/>
          <w:sz w:val="28"/>
          <w:szCs w:val="28"/>
        </w:rPr>
        <w:t xml:space="preserve"> </w:t>
      </w:r>
    </w:p>
    <w:p w:rsidR="00391325" w:rsidRDefault="002E5AA0" w:rsidP="00391325">
      <w:r w:rsidRPr="00E35F78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 xml:space="preserve">n° 1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977"/>
        <w:gridCol w:w="723"/>
        <w:gridCol w:w="780"/>
        <w:gridCol w:w="885"/>
      </w:tblGrid>
      <w:tr w:rsidR="00391325" w:rsidTr="00A14E54">
        <w:trPr>
          <w:trHeight w:hRule="exact" w:val="334"/>
        </w:trPr>
        <w:tc>
          <w:tcPr>
            <w:tcW w:w="10195" w:type="dxa"/>
            <w:gridSpan w:val="5"/>
            <w:shd w:val="clear" w:color="auto" w:fill="F7CAAC" w:themeFill="accent2" w:themeFillTint="66"/>
            <w:vAlign w:val="center"/>
          </w:tcPr>
          <w:p w:rsidR="00391325" w:rsidRPr="0003385D" w:rsidRDefault="00391325" w:rsidP="00CA6F84">
            <w:pPr>
              <w:jc w:val="center"/>
              <w:rPr>
                <w:b/>
                <w:sz w:val="28"/>
              </w:rPr>
            </w:pPr>
            <w:r w:rsidRPr="0003385D">
              <w:rPr>
                <w:b/>
                <w:sz w:val="28"/>
              </w:rPr>
              <w:t>OSSERVAZIONI PEDAGOGICO-DIDATTICHE</w:t>
            </w:r>
          </w:p>
        </w:tc>
      </w:tr>
      <w:tr w:rsidR="00391325" w:rsidTr="00A14E54">
        <w:trPr>
          <w:trHeight w:hRule="exact" w:val="266"/>
        </w:trPr>
        <w:tc>
          <w:tcPr>
            <w:tcW w:w="10195" w:type="dxa"/>
            <w:gridSpan w:val="5"/>
            <w:shd w:val="clear" w:color="auto" w:fill="FFFFFF" w:themeFill="background1"/>
          </w:tcPr>
          <w:p w:rsidR="00391325" w:rsidRPr="00C31D82" w:rsidRDefault="00391325" w:rsidP="00A14E5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385D"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  <w:t>AREA LINGUISTICA</w:t>
            </w:r>
          </w:p>
        </w:tc>
      </w:tr>
      <w:tr w:rsidR="00391325" w:rsidTr="00A14E54">
        <w:trPr>
          <w:trHeight w:hRule="exact" w:val="301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391325" w:rsidRPr="0003385D" w:rsidRDefault="00391325" w:rsidP="00391325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INDICATORI</w:t>
            </w:r>
          </w:p>
        </w:tc>
        <w:tc>
          <w:tcPr>
            <w:tcW w:w="4977" w:type="dxa"/>
            <w:vMerge w:val="restart"/>
            <w:shd w:val="clear" w:color="auto" w:fill="FFFFFF" w:themeFill="background1"/>
            <w:vAlign w:val="center"/>
          </w:tcPr>
          <w:p w:rsidR="00391325" w:rsidRPr="0003385D" w:rsidRDefault="00391325" w:rsidP="00391325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DESCRITTORI</w:t>
            </w:r>
          </w:p>
        </w:tc>
        <w:tc>
          <w:tcPr>
            <w:tcW w:w="2388" w:type="dxa"/>
            <w:gridSpan w:val="3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</w:rPr>
              <w:t>LIVELLO RAGGIUNTO</w:t>
            </w:r>
          </w:p>
        </w:tc>
      </w:tr>
      <w:tr w:rsidR="00391325" w:rsidTr="00A14E54">
        <w:trPr>
          <w:trHeight w:hRule="exact" w:val="340"/>
        </w:trPr>
        <w:tc>
          <w:tcPr>
            <w:tcW w:w="2830" w:type="dxa"/>
            <w:vMerge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7" w:type="dxa"/>
            <w:vMerge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SI</w:t>
            </w:r>
          </w:p>
        </w:tc>
        <w:tc>
          <w:tcPr>
            <w:tcW w:w="780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</w:tcPr>
          <w:p w:rsidR="00391325" w:rsidRPr="0003385D" w:rsidRDefault="00391325" w:rsidP="00CA6F84">
            <w:pPr>
              <w:jc w:val="center"/>
              <w:rPr>
                <w:b/>
              </w:rPr>
            </w:pPr>
            <w:r w:rsidRPr="0003385D">
              <w:rPr>
                <w:b/>
              </w:rPr>
              <w:t>PARZ.</w:t>
            </w:r>
          </w:p>
        </w:tc>
      </w:tr>
      <w:tr w:rsidR="00391325" w:rsidTr="00A14E54">
        <w:trPr>
          <w:trHeight w:hRule="exact" w:val="284"/>
        </w:trPr>
        <w:tc>
          <w:tcPr>
            <w:tcW w:w="2830" w:type="dxa"/>
            <w:vMerge w:val="restart"/>
            <w:vAlign w:val="center"/>
          </w:tcPr>
          <w:p w:rsidR="00391325" w:rsidRPr="00D837C6" w:rsidRDefault="00391325" w:rsidP="00CA6F84">
            <w:pPr>
              <w:jc w:val="center"/>
              <w:rPr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COMPRENSIONE DEI TESTI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LEGGE IN MANIERA FLUIDA E CORRETTA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391325" w:rsidRDefault="00391325" w:rsidP="00CA6F84"/>
        </w:tc>
      </w:tr>
      <w:tr w:rsidR="00391325" w:rsidTr="00A14E54">
        <w:trPr>
          <w:trHeight w:hRule="exact" w:val="284"/>
        </w:trPr>
        <w:tc>
          <w:tcPr>
            <w:tcW w:w="2830" w:type="dxa"/>
            <w:vMerge/>
          </w:tcPr>
          <w:p w:rsidR="00391325" w:rsidRPr="00D837C6" w:rsidRDefault="00391325" w:rsidP="00CA6F8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COMPRENDE  IL SIGNIFICATO DI FRASI BREVI</w:t>
            </w:r>
          </w:p>
        </w:tc>
        <w:tc>
          <w:tcPr>
            <w:tcW w:w="723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CA6F84"/>
        </w:tc>
      </w:tr>
      <w:tr w:rsidR="00391325" w:rsidTr="00597B50">
        <w:trPr>
          <w:trHeight w:hRule="exact" w:val="284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391325" w:rsidRPr="00D837C6" w:rsidRDefault="00391325" w:rsidP="00CA6F8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COMPRENDE IL SIGNIFICATO DI PAROLE D’ USO COMUNE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391325" w:rsidRDefault="00391325" w:rsidP="00CA6F84"/>
        </w:tc>
      </w:tr>
      <w:tr w:rsidR="00391325" w:rsidTr="00597B50">
        <w:trPr>
          <w:trHeight w:hRule="exact" w:val="287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391325" w:rsidRPr="00391325" w:rsidRDefault="00391325" w:rsidP="003913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CAPACITA’ ESPOSITIVA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RIASSUME CIO’ CHE LEGGE SE IL BRANO E’ BREVE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391325" w:rsidRDefault="00391325" w:rsidP="00CA6F84"/>
        </w:tc>
      </w:tr>
      <w:tr w:rsidR="00391325" w:rsidTr="00597B50">
        <w:trPr>
          <w:trHeight w:hRule="exact" w:val="268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391325" w:rsidRPr="00D837C6" w:rsidRDefault="00391325" w:rsidP="00CA6F8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91325" w:rsidRPr="00D837C6" w:rsidRDefault="00391325" w:rsidP="00A14E54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 xml:space="preserve">ESPONE I CONTENUTI CON SUFFICIENZA </w:t>
            </w:r>
            <w:r w:rsidR="00A14E54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r w:rsidRPr="00D837C6">
              <w:rPr>
                <w:rFonts w:ascii="Calibri" w:hAnsi="Calibri" w:cs="Calibri"/>
                <w:sz w:val="20"/>
                <w:szCs w:val="20"/>
              </w:rPr>
              <w:t>PARTICOLARI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vAlign w:val="center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  <w:vAlign w:val="center"/>
          </w:tcPr>
          <w:p w:rsidR="00391325" w:rsidRDefault="00391325" w:rsidP="00391325"/>
        </w:tc>
      </w:tr>
      <w:tr w:rsidR="00391325" w:rsidTr="00597B50">
        <w:trPr>
          <w:trHeight w:hRule="exact" w:val="31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391325" w:rsidRPr="00D837C6" w:rsidRDefault="00391325" w:rsidP="00CA6F84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PRODUZIONE LINGUISTICA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POSSIEDE UN DISCRETO VOCABOLARIO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391325" w:rsidRDefault="00391325" w:rsidP="00CA6F84"/>
        </w:tc>
      </w:tr>
      <w:tr w:rsidR="00391325" w:rsidTr="00A14E54">
        <w:trPr>
          <w:trHeight w:hRule="exact" w:val="273"/>
        </w:trPr>
        <w:tc>
          <w:tcPr>
            <w:tcW w:w="2830" w:type="dxa"/>
            <w:vMerge/>
          </w:tcPr>
          <w:p w:rsidR="00391325" w:rsidRPr="00D837C6" w:rsidRDefault="00391325" w:rsidP="00CA6F8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SI ESPRIME IN ITALIANO</w:t>
            </w:r>
          </w:p>
        </w:tc>
        <w:tc>
          <w:tcPr>
            <w:tcW w:w="723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CA6F84"/>
        </w:tc>
      </w:tr>
      <w:tr w:rsidR="00391325" w:rsidTr="00A14E54">
        <w:trPr>
          <w:trHeight w:hRule="exact" w:val="301"/>
        </w:trPr>
        <w:tc>
          <w:tcPr>
            <w:tcW w:w="2830" w:type="dxa"/>
            <w:vMerge/>
          </w:tcPr>
          <w:p w:rsidR="00391325" w:rsidRPr="00D837C6" w:rsidRDefault="00391325" w:rsidP="00CA6F8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CA6F8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SI ESPRIME IN DIALETTO</w:t>
            </w:r>
          </w:p>
        </w:tc>
        <w:tc>
          <w:tcPr>
            <w:tcW w:w="723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CA6F84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CA6F84"/>
        </w:tc>
      </w:tr>
      <w:tr w:rsidR="00391325" w:rsidTr="00A14E54">
        <w:trPr>
          <w:trHeight w:hRule="exact" w:val="301"/>
        </w:trPr>
        <w:tc>
          <w:tcPr>
            <w:tcW w:w="2830" w:type="dxa"/>
            <w:vMerge/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RACCONTARE LE PROPRIE ESPERIENZE</w:t>
            </w:r>
          </w:p>
        </w:tc>
        <w:tc>
          <w:tcPr>
            <w:tcW w:w="723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391325"/>
        </w:tc>
      </w:tr>
      <w:tr w:rsidR="00391325" w:rsidTr="00A14E54">
        <w:trPr>
          <w:trHeight w:hRule="exact" w:val="301"/>
        </w:trPr>
        <w:tc>
          <w:tcPr>
            <w:tcW w:w="2830" w:type="dxa"/>
            <w:vMerge/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SA ESPRIMERE PER ISCRITTO UN PROPRIO PENSIERO</w:t>
            </w:r>
          </w:p>
        </w:tc>
        <w:tc>
          <w:tcPr>
            <w:tcW w:w="723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391325"/>
        </w:tc>
      </w:tr>
      <w:tr w:rsidR="00391325" w:rsidTr="00A14E54">
        <w:trPr>
          <w:trHeight w:hRule="exact" w:val="301"/>
        </w:trPr>
        <w:tc>
          <w:tcPr>
            <w:tcW w:w="2830" w:type="dxa"/>
            <w:vMerge/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POSSIEDE CORRETTEZZA ORTOGRAFICA</w:t>
            </w:r>
          </w:p>
        </w:tc>
        <w:tc>
          <w:tcPr>
            <w:tcW w:w="723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391325"/>
        </w:tc>
      </w:tr>
      <w:tr w:rsidR="00391325" w:rsidTr="00597B50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POSSIEDE  CORRETTEZZA GRAMMATICALE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391325" w:rsidRDefault="00391325" w:rsidP="00391325"/>
        </w:tc>
      </w:tr>
      <w:tr w:rsidR="00391325" w:rsidTr="00597B50">
        <w:trPr>
          <w:trHeight w:hRule="exact" w:val="30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391325" w:rsidRPr="00D837C6" w:rsidRDefault="00391325" w:rsidP="00391325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USO COMUNICATIVO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USA OGNI POSSIBILE LINGUAGGIO PER ENTRARE IN RAPPORTO CON I COETANEI O CON GLI ADULTI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391325" w:rsidRDefault="00391325" w:rsidP="00391325"/>
        </w:tc>
      </w:tr>
      <w:tr w:rsidR="00391325" w:rsidTr="00597B50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USA LA GLOBALITA’ DEI LINGUAGGI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391325" w:rsidRDefault="00391325" w:rsidP="00391325"/>
        </w:tc>
      </w:tr>
      <w:tr w:rsidR="00391325" w:rsidTr="00597B50">
        <w:trPr>
          <w:trHeight w:hRule="exact" w:val="30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391325" w:rsidRPr="00D837C6" w:rsidRDefault="00391325" w:rsidP="00391325">
            <w:pPr>
              <w:jc w:val="center"/>
              <w:rPr>
                <w:sz w:val="20"/>
                <w:szCs w:val="20"/>
              </w:rPr>
            </w:pPr>
            <w:r w:rsidRPr="00D837C6">
              <w:rPr>
                <w:sz w:val="20"/>
                <w:szCs w:val="20"/>
              </w:rPr>
              <w:t>CONOSCENZA LINGUA INGLESE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HA LA DISPENSA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391325" w:rsidRDefault="00391325" w:rsidP="00391325"/>
        </w:tc>
      </w:tr>
      <w:tr w:rsidR="00391325" w:rsidTr="00A14E54">
        <w:trPr>
          <w:trHeight w:hRule="exact" w:val="301"/>
        </w:trPr>
        <w:tc>
          <w:tcPr>
            <w:tcW w:w="2830" w:type="dxa"/>
            <w:vMerge/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HA L’ESONERO</w:t>
            </w:r>
          </w:p>
        </w:tc>
        <w:tc>
          <w:tcPr>
            <w:tcW w:w="723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391325"/>
        </w:tc>
      </w:tr>
      <w:tr w:rsidR="00391325" w:rsidTr="00597B50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391325" w:rsidRPr="00D837C6" w:rsidRDefault="00391325" w:rsidP="00391325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VIENE VALUTATO SULL’ORALE E NON SULLO SCRITTO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391325" w:rsidRDefault="00391325" w:rsidP="00391325">
            <w:pPr>
              <w:spacing w:after="0" w:line="240" w:lineRule="auto"/>
            </w:pPr>
          </w:p>
        </w:tc>
        <w:tc>
          <w:tcPr>
            <w:tcW w:w="885" w:type="dxa"/>
          </w:tcPr>
          <w:p w:rsidR="00391325" w:rsidRDefault="00391325" w:rsidP="00391325"/>
        </w:tc>
      </w:tr>
      <w:tr w:rsidR="00A14E54" w:rsidTr="00597B50">
        <w:trPr>
          <w:trHeight w:hRule="exact" w:val="301"/>
        </w:trPr>
        <w:tc>
          <w:tcPr>
            <w:tcW w:w="10195" w:type="dxa"/>
            <w:gridSpan w:val="5"/>
            <w:tcBorders>
              <w:top w:val="double" w:sz="4" w:space="0" w:color="auto"/>
            </w:tcBorders>
          </w:tcPr>
          <w:p w:rsidR="00A14E54" w:rsidRDefault="00A14E54" w:rsidP="00A14E54">
            <w:r w:rsidRPr="0003385D">
              <w:rPr>
                <w:rFonts w:ascii="Calibri" w:hAnsi="Calibri" w:cs="Calibri"/>
                <w:b/>
                <w:bCs/>
                <w:sz w:val="24"/>
                <w:szCs w:val="20"/>
              </w:rPr>
              <w:t>AREA LOGICO-MATEMATICA</w:t>
            </w:r>
          </w:p>
        </w:tc>
      </w:tr>
      <w:tr w:rsidR="00A14E54" w:rsidTr="00A14E54">
        <w:trPr>
          <w:trHeight w:hRule="exact" w:val="397"/>
        </w:trPr>
        <w:tc>
          <w:tcPr>
            <w:tcW w:w="2830" w:type="dxa"/>
            <w:vAlign w:val="center"/>
          </w:tcPr>
          <w:p w:rsidR="00A14E54" w:rsidRPr="0003385D" w:rsidRDefault="00A14E54" w:rsidP="00A14E54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INDICATORI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54" w:rsidRPr="0003385D" w:rsidRDefault="00A14E54" w:rsidP="00A14E54">
            <w:pPr>
              <w:jc w:val="center"/>
              <w:rPr>
                <w:rFonts w:ascii="Calibri" w:hAnsi="Calibri" w:cs="Calibri"/>
                <w:b/>
                <w:color w:val="0D0D0D" w:themeColor="text1" w:themeTint="F2"/>
                <w:sz w:val="24"/>
                <w:szCs w:val="20"/>
              </w:rPr>
            </w:pPr>
            <w:r w:rsidRPr="0003385D">
              <w:rPr>
                <w:b/>
                <w:color w:val="FF0000"/>
              </w:rPr>
              <w:t>DESCRITTORI</w:t>
            </w:r>
          </w:p>
        </w:tc>
        <w:tc>
          <w:tcPr>
            <w:tcW w:w="2388" w:type="dxa"/>
            <w:gridSpan w:val="3"/>
          </w:tcPr>
          <w:p w:rsidR="00A14E54" w:rsidRDefault="00A14E54" w:rsidP="00A14E54">
            <w:pPr>
              <w:jc w:val="center"/>
            </w:pPr>
            <w:r w:rsidRPr="0003385D">
              <w:rPr>
                <w:b/>
              </w:rPr>
              <w:t>LIVELLO RAGGIUNTO</w:t>
            </w:r>
          </w:p>
        </w:tc>
      </w:tr>
      <w:tr w:rsidR="00A14E54" w:rsidTr="00A14E54">
        <w:trPr>
          <w:trHeight w:hRule="exact" w:val="301"/>
        </w:trPr>
        <w:tc>
          <w:tcPr>
            <w:tcW w:w="2830" w:type="dxa"/>
            <w:vMerge w:val="restart"/>
          </w:tcPr>
          <w:p w:rsidR="009277F0" w:rsidRDefault="00A14E54" w:rsidP="009277F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3385D">
              <w:rPr>
                <w:rFonts w:ascii="Calibri" w:hAnsi="Calibri" w:cs="Calibri"/>
                <w:bCs/>
                <w:sz w:val="20"/>
                <w:szCs w:val="20"/>
              </w:rPr>
              <w:t xml:space="preserve">CONOSCENZA DELLE </w:t>
            </w:r>
          </w:p>
          <w:p w:rsidR="009277F0" w:rsidRDefault="00A14E54" w:rsidP="00927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85D">
              <w:rPr>
                <w:rFonts w:ascii="Calibri" w:hAnsi="Calibri" w:cs="Calibri"/>
                <w:bCs/>
                <w:sz w:val="20"/>
                <w:szCs w:val="20"/>
              </w:rPr>
              <w:t>QUATTRO OPERAZIONI</w:t>
            </w:r>
          </w:p>
          <w:p w:rsidR="009277F0" w:rsidRDefault="00A14E54" w:rsidP="009277F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385D">
              <w:rPr>
                <w:rFonts w:ascii="Calibri" w:hAnsi="Calibri" w:cs="Calibri"/>
                <w:sz w:val="20"/>
                <w:szCs w:val="20"/>
              </w:rPr>
              <w:t xml:space="preserve">USO DELL’ALGORITMO </w:t>
            </w:r>
          </w:p>
          <w:p w:rsidR="00A14E54" w:rsidRPr="00D837C6" w:rsidRDefault="00A14E54" w:rsidP="00927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85D">
              <w:rPr>
                <w:rFonts w:ascii="Calibri" w:hAnsi="Calibri" w:cs="Calibri"/>
                <w:sz w:val="20"/>
                <w:szCs w:val="20"/>
              </w:rPr>
              <w:t>(con numeri interi e decimali)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A14E54" w:rsidRPr="00D837C6" w:rsidRDefault="00A14E54" w:rsidP="00A14E5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ESEGUE L’ ADDIZIONE</w:t>
            </w:r>
          </w:p>
        </w:tc>
        <w:tc>
          <w:tcPr>
            <w:tcW w:w="723" w:type="dxa"/>
          </w:tcPr>
          <w:p w:rsidR="00A14E54" w:rsidRPr="0003385D" w:rsidRDefault="00A14E54" w:rsidP="00A14E54">
            <w:pPr>
              <w:jc w:val="center"/>
              <w:rPr>
                <w:b/>
              </w:rPr>
            </w:pPr>
            <w:r w:rsidRPr="0003385D">
              <w:rPr>
                <w:b/>
              </w:rPr>
              <w:t>SI</w:t>
            </w:r>
          </w:p>
        </w:tc>
        <w:tc>
          <w:tcPr>
            <w:tcW w:w="780" w:type="dxa"/>
          </w:tcPr>
          <w:p w:rsidR="00A14E54" w:rsidRPr="0003385D" w:rsidRDefault="00A14E54" w:rsidP="00A14E54">
            <w:pPr>
              <w:jc w:val="center"/>
              <w:rPr>
                <w:b/>
              </w:rPr>
            </w:pPr>
            <w:r w:rsidRPr="0003385D">
              <w:rPr>
                <w:b/>
              </w:rPr>
              <w:t>NO</w:t>
            </w:r>
          </w:p>
        </w:tc>
        <w:tc>
          <w:tcPr>
            <w:tcW w:w="885" w:type="dxa"/>
          </w:tcPr>
          <w:p w:rsidR="00A14E54" w:rsidRPr="0003385D" w:rsidRDefault="00A14E54" w:rsidP="00A14E54">
            <w:pPr>
              <w:jc w:val="center"/>
              <w:rPr>
                <w:b/>
              </w:rPr>
            </w:pPr>
            <w:r w:rsidRPr="0003385D">
              <w:rPr>
                <w:b/>
              </w:rPr>
              <w:t>PARZ.</w:t>
            </w:r>
          </w:p>
        </w:tc>
      </w:tr>
      <w:tr w:rsidR="00A14E54" w:rsidTr="00A14E54">
        <w:trPr>
          <w:trHeight w:hRule="exact" w:val="301"/>
        </w:trPr>
        <w:tc>
          <w:tcPr>
            <w:tcW w:w="2830" w:type="dxa"/>
            <w:vMerge/>
          </w:tcPr>
          <w:p w:rsidR="00A14E54" w:rsidRPr="00D837C6" w:rsidRDefault="00A14E54" w:rsidP="00A14E5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A14E54" w:rsidRPr="00D837C6" w:rsidRDefault="00A14E54" w:rsidP="00A14E5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ESEGUE LA SOTTRAZIONE</w:t>
            </w:r>
          </w:p>
        </w:tc>
        <w:tc>
          <w:tcPr>
            <w:tcW w:w="723" w:type="dxa"/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780" w:type="dxa"/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885" w:type="dxa"/>
          </w:tcPr>
          <w:p w:rsidR="00A14E54" w:rsidRDefault="00A14E54" w:rsidP="00A14E54"/>
        </w:tc>
      </w:tr>
      <w:tr w:rsidR="00A14E54" w:rsidTr="00A14E54">
        <w:trPr>
          <w:trHeight w:hRule="exact" w:val="301"/>
        </w:trPr>
        <w:tc>
          <w:tcPr>
            <w:tcW w:w="2830" w:type="dxa"/>
            <w:vMerge/>
          </w:tcPr>
          <w:p w:rsidR="00A14E54" w:rsidRPr="00D837C6" w:rsidRDefault="00A14E54" w:rsidP="00A14E5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A14E54" w:rsidRPr="00D837C6" w:rsidRDefault="00A14E54" w:rsidP="00A14E5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ESEGUE LA MOLTIPLICAZIONE</w:t>
            </w:r>
          </w:p>
        </w:tc>
        <w:tc>
          <w:tcPr>
            <w:tcW w:w="723" w:type="dxa"/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780" w:type="dxa"/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885" w:type="dxa"/>
          </w:tcPr>
          <w:p w:rsidR="00A14E54" w:rsidRDefault="00A14E54" w:rsidP="00A14E54"/>
        </w:tc>
      </w:tr>
      <w:tr w:rsidR="00A14E54" w:rsidTr="00597B50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A14E54" w:rsidRPr="00D837C6" w:rsidRDefault="00A14E54" w:rsidP="00A14E54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A14E54" w:rsidRPr="00D837C6" w:rsidRDefault="00A14E54" w:rsidP="00A14E54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ESEGUE LA DIVISIONE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A14E54" w:rsidRDefault="00A14E54" w:rsidP="00A14E54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A14E54" w:rsidRDefault="00A14E54" w:rsidP="00A14E54"/>
        </w:tc>
      </w:tr>
      <w:tr w:rsidR="00597B50" w:rsidTr="00597B50">
        <w:trPr>
          <w:trHeight w:hRule="exact" w:val="301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597B50" w:rsidRPr="00D837C6" w:rsidRDefault="00597B50" w:rsidP="00597B50">
            <w:pPr>
              <w:jc w:val="center"/>
              <w:rPr>
                <w:sz w:val="20"/>
                <w:szCs w:val="20"/>
              </w:rPr>
            </w:pPr>
            <w:r w:rsidRPr="0003385D">
              <w:rPr>
                <w:rFonts w:ascii="Calibri" w:hAnsi="Calibri" w:cs="Calibri"/>
                <w:sz w:val="20"/>
                <w:szCs w:val="20"/>
              </w:rPr>
              <w:t>COMPRENSIONE E RISOLUZIONE DI PROBLEMI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597B50" w:rsidRPr="00D837C6" w:rsidRDefault="00597B50" w:rsidP="00597B50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RISOLVE PROBLEMI SEMPLICI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597B50" w:rsidRDefault="00597B50" w:rsidP="00597B50"/>
        </w:tc>
      </w:tr>
      <w:tr w:rsidR="00597B50" w:rsidTr="00597B50">
        <w:trPr>
          <w:trHeight w:hRule="exact" w:val="301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597B50" w:rsidRPr="00D837C6" w:rsidRDefault="00597B50" w:rsidP="00597B50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597B50" w:rsidRPr="00D837C6" w:rsidRDefault="00597B50" w:rsidP="00597B50">
            <w:pPr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RISOLVE PROBLEMI COMPLESSI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597B50" w:rsidRDefault="00597B50" w:rsidP="00597B50"/>
        </w:tc>
      </w:tr>
      <w:tr w:rsidR="00597B50" w:rsidTr="00597B50">
        <w:trPr>
          <w:trHeight w:hRule="exact" w:val="510"/>
        </w:trPr>
        <w:tc>
          <w:tcPr>
            <w:tcW w:w="2830" w:type="dxa"/>
            <w:vMerge w:val="restart"/>
            <w:tcBorders>
              <w:top w:val="double" w:sz="4" w:space="0" w:color="auto"/>
            </w:tcBorders>
            <w:vAlign w:val="center"/>
          </w:tcPr>
          <w:p w:rsidR="00597B50" w:rsidRDefault="00597B50" w:rsidP="00597B5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385D">
              <w:rPr>
                <w:rFonts w:ascii="Calibri" w:hAnsi="Calibri" w:cs="Calibri"/>
                <w:sz w:val="20"/>
                <w:szCs w:val="20"/>
              </w:rPr>
              <w:t>CONOSCENZA DEGLI ELEMENTI</w:t>
            </w:r>
          </w:p>
          <w:p w:rsidR="00597B50" w:rsidRPr="00D837C6" w:rsidRDefault="00597B50" w:rsidP="00597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85D">
              <w:rPr>
                <w:rFonts w:ascii="Calibri" w:hAnsi="Calibri" w:cs="Calibri"/>
                <w:sz w:val="20"/>
                <w:szCs w:val="20"/>
              </w:rPr>
              <w:t>FONDAMENTALI DELLA GEOMETRIA</w:t>
            </w:r>
          </w:p>
        </w:tc>
        <w:tc>
          <w:tcPr>
            <w:tcW w:w="4977" w:type="dxa"/>
            <w:tcBorders>
              <w:top w:val="double" w:sz="4" w:space="0" w:color="auto"/>
              <w:bottom w:val="single" w:sz="4" w:space="0" w:color="auto"/>
            </w:tcBorders>
          </w:tcPr>
          <w:p w:rsidR="00597B50" w:rsidRPr="00D837C6" w:rsidRDefault="00597B50" w:rsidP="00597B5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OPERA CON FIGURE GEOMETRICHE, GRANDEZZE E MISURE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:rsidR="00597B50" w:rsidRDefault="00597B50" w:rsidP="00597B50"/>
        </w:tc>
      </w:tr>
      <w:tr w:rsidR="00597B50" w:rsidTr="00597B50">
        <w:trPr>
          <w:trHeight w:hRule="exact" w:val="526"/>
        </w:trPr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597B50" w:rsidRPr="00D837C6" w:rsidRDefault="00597B50" w:rsidP="00597B50">
            <w:pPr>
              <w:rPr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double" w:sz="4" w:space="0" w:color="auto"/>
            </w:tcBorders>
          </w:tcPr>
          <w:p w:rsidR="00597B50" w:rsidRPr="00D837C6" w:rsidRDefault="00597B50" w:rsidP="00597B5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37C6">
              <w:rPr>
                <w:rFonts w:ascii="Calibri" w:hAnsi="Calibri" w:cs="Calibri"/>
                <w:sz w:val="20"/>
                <w:szCs w:val="20"/>
              </w:rPr>
              <w:t>E’ IN GRADO DI COPIARE UNA FIGURA GEOMETRICA IN MODO RICONOSCIBILE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597B50" w:rsidRDefault="00597B50" w:rsidP="00597B50">
            <w:pPr>
              <w:spacing w:after="0" w:line="240" w:lineRule="auto"/>
            </w:pP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:rsidR="00597B50" w:rsidRDefault="00597B50" w:rsidP="00597B50"/>
        </w:tc>
      </w:tr>
    </w:tbl>
    <w:p w:rsidR="00391325" w:rsidRDefault="00391325" w:rsidP="002E5AA0"/>
    <w:sectPr w:rsidR="00391325" w:rsidSect="00597B50">
      <w:footerReference w:type="default" r:id="rId8"/>
      <w:pgSz w:w="11906" w:h="16838"/>
      <w:pgMar w:top="568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3C" w:rsidRDefault="0056233C" w:rsidP="003235E1">
      <w:pPr>
        <w:spacing w:after="0" w:line="240" w:lineRule="auto"/>
      </w:pPr>
      <w:r>
        <w:separator/>
      </w:r>
    </w:p>
  </w:endnote>
  <w:endnote w:type="continuationSeparator" w:id="0">
    <w:p w:rsidR="0056233C" w:rsidRDefault="0056233C" w:rsidP="0032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4127095"/>
      <w:docPartObj>
        <w:docPartGallery w:val="Page Numbers (Bottom of Page)"/>
        <w:docPartUnique/>
      </w:docPartObj>
    </w:sdtPr>
    <w:sdtEndPr/>
    <w:sdtContent>
      <w:p w:rsidR="003235E1" w:rsidRDefault="003235E1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pag.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254FF2" w:rsidRPr="00254FF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235E1" w:rsidRDefault="003235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3C" w:rsidRDefault="0056233C" w:rsidP="003235E1">
      <w:pPr>
        <w:spacing w:after="0" w:line="240" w:lineRule="auto"/>
      </w:pPr>
      <w:r>
        <w:separator/>
      </w:r>
    </w:p>
  </w:footnote>
  <w:footnote w:type="continuationSeparator" w:id="0">
    <w:p w:rsidR="0056233C" w:rsidRDefault="0056233C" w:rsidP="0032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25"/>
    <w:rsid w:val="000B2B0C"/>
    <w:rsid w:val="00254FF2"/>
    <w:rsid w:val="002E5AA0"/>
    <w:rsid w:val="003235E1"/>
    <w:rsid w:val="00391325"/>
    <w:rsid w:val="0056233C"/>
    <w:rsid w:val="00597B50"/>
    <w:rsid w:val="006577AB"/>
    <w:rsid w:val="00665723"/>
    <w:rsid w:val="009277F0"/>
    <w:rsid w:val="00A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32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132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3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5E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3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5E1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32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132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3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5E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3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5E1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6D30-AD93-4472-B386-BD581DA8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Crispino</dc:creator>
  <cp:lastModifiedBy>Anna maria</cp:lastModifiedBy>
  <cp:revision>2</cp:revision>
  <dcterms:created xsi:type="dcterms:W3CDTF">2018-03-22T21:02:00Z</dcterms:created>
  <dcterms:modified xsi:type="dcterms:W3CDTF">2018-03-22T21:02:00Z</dcterms:modified>
</cp:coreProperties>
</file>